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Posteropdracht – Landbouw en de SDG’s</w:t>
      </w:r>
    </w:p>
    <w:p>
      <w:r>
        <w:t>Jullie gaan een poster maken waarin je het drieslagstelsel koppelt aan één Sustainable Development Goal (SDG). Werk in tweetallen of kleine groepjes.</w:t>
      </w:r>
    </w:p>
    <w:p>
      <w:r>
        <w:br w:type="page"/>
      </w:r>
    </w:p>
    <w:p>
      <w:pPr>
        <w:pStyle w:val="Heading2"/>
      </w:pPr>
      <w:r>
        <w:t>SDG 2 – Geen honger</w:t>
      </w:r>
    </w:p>
    <w:p>
      <w:r>
        <w:t>Zorg dat je poster bevat:</w:t>
      </w:r>
    </w:p>
    <w:p>
      <w:r>
        <w:t>- Leg uit hoe het drieslagstelsel hielp om genoeg voedsel te produceren.</w:t>
      </w:r>
    </w:p>
    <w:p>
      <w:r>
        <w:t>- Waarom was een misoogst gevaarlijk voor het dorp?</w:t>
      </w:r>
    </w:p>
    <w:p>
      <w:r>
        <w:t>- Teken of laat zien hoe de drie akkers werken.</w:t>
      </w:r>
    </w:p>
    <w:p>
      <w:r>
        <w:t>Gebruik tekeningen, pijlen, korte uitleg en kleur.</w:t>
      </w:r>
    </w:p>
    <w:p>
      <w:r>
        <w:br w:type="page"/>
      </w:r>
    </w:p>
    <w:p>
      <w:pPr>
        <w:pStyle w:val="Heading2"/>
      </w:pPr>
      <w:r>
        <w:t>SDG 12 – Verantwoorde consumptie en productie</w:t>
      </w:r>
    </w:p>
    <w:p>
      <w:r>
        <w:t>Zorg dat je poster bevat:</w:t>
      </w:r>
    </w:p>
    <w:p>
      <w:r>
        <w:t>- Leg uit waarom het goed was dat een deel van het land rust kreeg.</w:t>
      </w:r>
    </w:p>
    <w:p>
      <w:r>
        <w:t>- Wat gebeurde er met de bodem als boeren dit niet deden?</w:t>
      </w:r>
    </w:p>
    <w:p>
      <w:r>
        <w:t>- Laat zien hoe de natuur hielp bij landbouw.</w:t>
      </w:r>
    </w:p>
    <w:p>
      <w:r>
        <w:t>Gebruik tekeningen, pijlen, korte uitleg en kleur.</w:t>
      </w:r>
    </w:p>
    <w:p>
      <w:r>
        <w:br w:type="page"/>
      </w:r>
    </w:p>
    <w:p>
      <w:pPr>
        <w:pStyle w:val="Heading2"/>
      </w:pPr>
      <w:r>
        <w:t>SDG 15 – Leven op het land</w:t>
      </w:r>
    </w:p>
    <w:p>
      <w:r>
        <w:t>Zorg dat je poster bevat:</w:t>
      </w:r>
    </w:p>
    <w:p>
      <w:r>
        <w:t>- Leg uit hoe het drieslagstelsel de bodem en natuur beschermde.</w:t>
      </w:r>
    </w:p>
    <w:p>
      <w:r>
        <w:t>- Welke planten of dieren zouden op braakland kunnen leven?</w:t>
      </w:r>
    </w:p>
    <w:p>
      <w:r>
        <w:t>- Teken de akker in een jaar waarin hij braak ligt.</w:t>
      </w:r>
    </w:p>
    <w:p>
      <w:r>
        <w:t>Gebruik tekeningen, pijlen, korte uitleg en kleur.</w:t>
      </w:r>
    </w:p>
    <w:p>
      <w:r>
        <w:br w:type="page"/>
      </w:r>
    </w:p>
    <w:p>
      <w:pPr>
        <w:pStyle w:val="Heading2"/>
      </w:pPr>
      <w:r>
        <w:t>SDG 10 – Ongelijkheid verminderen</w:t>
      </w:r>
    </w:p>
    <w:p>
      <w:r>
        <w:t>Zorg dat je poster bevat:</w:t>
      </w:r>
    </w:p>
    <w:p>
      <w:r>
        <w:t>- Wie had de meeste macht in het landbouwsysteem?</w:t>
      </w:r>
    </w:p>
    <w:p>
      <w:r>
        <w:t>- Wie moest het hardst werken?</w:t>
      </w:r>
    </w:p>
    <w:p>
      <w:r>
        <w:t>- Laat in een tekening of schema zien hoe de oogst werd verdeeld.</w:t>
      </w:r>
    </w:p>
    <w:p>
      <w:r>
        <w:t>Gebruik tekeningen, pijlen, korte uitleg en kleur.</w:t>
      </w:r>
    </w:p>
    <w:p>
      <w:r>
        <w:br w:type="page"/>
      </w:r>
    </w:p>
    <w:p>
      <w:pPr>
        <w:pStyle w:val="Heading2"/>
      </w:pPr>
      <w:r>
        <w:t>SDG 11 – Duurzame gemeenschappen</w:t>
      </w:r>
    </w:p>
    <w:p>
      <w:r>
        <w:t>Zorg dat je poster bevat:</w:t>
      </w:r>
    </w:p>
    <w:p>
      <w:r>
        <w:t>- Waarom was samenwerking in het dorp belangrijk?</w:t>
      </w:r>
    </w:p>
    <w:p>
      <w:r>
        <w:t>- Wat gebeurde er als de oogst mislukte?</w:t>
      </w:r>
    </w:p>
    <w:p>
      <w:r>
        <w:t>- Laat zien hoe landbouw het hele dorp beïnvloedde.</w:t>
      </w:r>
    </w:p>
    <w:p>
      <w:r>
        <w:t>Gebruik tekeningen, pijlen, korte uitleg en kleur.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